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jc w:val="center"/>
        <w:rPr>
          <w:rFonts w:ascii="Times New Roman" w:cs="Times New Roman" w:eastAsia="Times New Roman" w:hAnsi="Times New Roman"/>
          <w:b w:val="1"/>
          <w:i w:val="1"/>
          <w:color w:val="000000"/>
          <w:sz w:val="32"/>
          <w:szCs w:val="32"/>
        </w:rPr>
      </w:pPr>
      <w:r w:rsidDel="00000000" w:rsidR="00000000" w:rsidRPr="00000000">
        <w:rPr>
          <w:rFonts w:ascii="Times New Roman" w:cs="Times New Roman" w:eastAsia="Times New Roman" w:hAnsi="Times New Roman"/>
          <w:b w:val="1"/>
          <w:i w:val="1"/>
          <w:color w:val="000000"/>
          <w:sz w:val="32"/>
          <w:szCs w:val="32"/>
          <w:rtl w:val="0"/>
        </w:rPr>
        <w:t xml:space="preserve">Oxford Farmers Market ~ Vendor Information &amp; Rules 202</w:t>
      </w:r>
      <w:r w:rsidDel="00000000" w:rsidR="00000000" w:rsidRPr="00000000">
        <w:rPr>
          <w:rFonts w:ascii="Times New Roman" w:cs="Times New Roman" w:eastAsia="Times New Roman" w:hAnsi="Times New Roman"/>
          <w:b w:val="1"/>
          <w:i w:val="1"/>
          <w:sz w:val="32"/>
          <w:szCs w:val="32"/>
          <w:rtl w:val="0"/>
        </w:rPr>
        <w:t xml:space="preserve">4</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0080"/>
        </w:tabs>
        <w:ind w:left="90" w:firstLine="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0080"/>
        </w:tabs>
        <w:ind w:left="90" w:firstLine="0"/>
        <w:jc w:val="center"/>
        <w:rPr>
          <w:b w:val="1"/>
          <w:sz w:val="22"/>
          <w:szCs w:val="22"/>
        </w:rPr>
      </w:pPr>
      <w:r w:rsidDel="00000000" w:rsidR="00000000" w:rsidRPr="00000000">
        <w:rPr>
          <w:b w:val="1"/>
          <w:color w:val="000000"/>
          <w:sz w:val="22"/>
          <w:szCs w:val="22"/>
          <w:rtl w:val="0"/>
        </w:rPr>
        <w:t xml:space="preserve">Oxford Uptown Parks at Main and High Streets</w:t>
      </w:r>
      <w:r w:rsidDel="00000000" w:rsidR="00000000" w:rsidRPr="00000000">
        <w:rPr>
          <w:b w:val="1"/>
          <w:sz w:val="22"/>
          <w:szCs w:val="22"/>
          <w:rtl w:val="0"/>
        </w:rPr>
        <w:t xml:space="preserve">,</w:t>
      </w:r>
      <w:r w:rsidDel="00000000" w:rsidR="00000000" w:rsidRPr="00000000">
        <w:rPr>
          <w:b w:val="1"/>
          <w:color w:val="000000"/>
          <w:sz w:val="22"/>
          <w:szCs w:val="22"/>
          <w:rtl w:val="0"/>
        </w:rPr>
        <w:t xml:space="preserve"> Saturdays: 9am-12</w:t>
      </w:r>
      <w:r w:rsidDel="00000000" w:rsidR="00000000" w:rsidRPr="00000000">
        <w:rPr>
          <w:b w:val="1"/>
          <w:sz w:val="22"/>
          <w:szCs w:val="22"/>
          <w:rtl w:val="0"/>
        </w:rPr>
        <w:t xml:space="preserve">, All Year </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0080"/>
        </w:tabs>
        <w:ind w:left="90" w:firstLine="0"/>
        <w:jc w:val="center"/>
        <w:rPr>
          <w:color w:val="000000"/>
          <w:sz w:val="22"/>
          <w:szCs w:val="22"/>
        </w:rPr>
      </w:pPr>
      <w:r w:rsidDel="00000000" w:rsidR="00000000" w:rsidRPr="00000000">
        <w:rPr>
          <w:b w:val="1"/>
          <w:i w:val="1"/>
          <w:color w:val="000000"/>
          <w:sz w:val="22"/>
          <w:szCs w:val="22"/>
          <w:u w:val="single"/>
          <w:rtl w:val="0"/>
        </w:rPr>
        <w:t xml:space="preserve">Vendors must vacate the </w:t>
      </w:r>
      <w:r w:rsidDel="00000000" w:rsidR="00000000" w:rsidRPr="00000000">
        <w:rPr>
          <w:b w:val="1"/>
          <w:i w:val="1"/>
          <w:sz w:val="22"/>
          <w:szCs w:val="22"/>
          <w:u w:val="single"/>
          <w:rtl w:val="0"/>
        </w:rPr>
        <w:t xml:space="preserve">Uptown </w:t>
      </w:r>
      <w:r w:rsidDel="00000000" w:rsidR="00000000" w:rsidRPr="00000000">
        <w:rPr>
          <w:b w:val="1"/>
          <w:i w:val="1"/>
          <w:color w:val="000000"/>
          <w:sz w:val="22"/>
          <w:szCs w:val="22"/>
          <w:u w:val="single"/>
          <w:rtl w:val="0"/>
        </w:rPr>
        <w:t xml:space="preserve">Market area by 1:00pm.</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Oxford Farmers Market (hereafter referred to as ‘Market’) has no geographical limitations – vendors, including conventional and organic farmers, are welcomed from any area.</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items must be local and homegrown or homemade by the vendor, the vendor’s employees or immediate family. Members of the vendor’s family or the vendor’s employees may work in the booth. Covering an absent vendor’s booth or having another vendor’s items in your booth is allowed. </w:t>
      </w:r>
      <w:r w:rsidDel="00000000" w:rsidR="00000000" w:rsidRPr="00000000">
        <w:rPr>
          <w:rFonts w:ascii="Times New Roman" w:cs="Times New Roman" w:eastAsia="Times New Roman" w:hAnsi="Times New Roman"/>
          <w:sz w:val="22"/>
          <w:szCs w:val="22"/>
          <w:rtl w:val="0"/>
        </w:rPr>
        <w:t xml:space="preserve">Two or more vendors are allowed to share a booth. Each vendor would pay their appropriate fee.</w:t>
      </w:r>
      <w:r w:rsidDel="00000000" w:rsidR="00000000" w:rsidRPr="00000000">
        <w:rPr>
          <w:rFonts w:ascii="Times New Roman" w:cs="Times New Roman" w:eastAsia="Times New Roman" w:hAnsi="Times New Roman"/>
          <w:color w:val="000000"/>
          <w:sz w:val="22"/>
          <w:szCs w:val="22"/>
          <w:rtl w:val="0"/>
        </w:rPr>
        <w:t xml:space="preserve"> We are a </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Make It, Bake It, Grow It</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market.</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Reselling at the Market is limited to complementary non-food items </w:t>
      </w:r>
      <w:r w:rsidDel="00000000" w:rsidR="00000000" w:rsidRPr="00000000">
        <w:rPr>
          <w:rFonts w:ascii="Times New Roman" w:cs="Times New Roman" w:eastAsia="Times New Roman" w:hAnsi="Times New Roman"/>
          <w:b w:val="1"/>
          <w:color w:val="000000"/>
          <w:rtl w:val="0"/>
        </w:rPr>
        <w:t xml:space="preserve">approved by council</w:t>
      </w:r>
      <w:r w:rsidDel="00000000" w:rsidR="00000000" w:rsidRPr="00000000">
        <w:rPr>
          <w:rFonts w:ascii="Times New Roman" w:cs="Times New Roman" w:eastAsia="Times New Roman" w:hAnsi="Times New Roman"/>
          <w:color w:val="000000"/>
          <w:rtl w:val="0"/>
        </w:rPr>
        <w:t xml:space="preserve">. Plant vendors must grow bedding</w:t>
      </w:r>
      <w:r w:rsidDel="00000000" w:rsidR="00000000" w:rsidRPr="00000000">
        <w:rPr>
          <w:rFonts w:ascii="Times New Roman" w:cs="Times New Roman" w:eastAsia="Times New Roman" w:hAnsi="Times New Roman"/>
          <w:color w:val="000000"/>
          <w:sz w:val="22"/>
          <w:szCs w:val="22"/>
          <w:rtl w:val="0"/>
        </w:rPr>
        <w:t xml:space="preserve"> plants and potted plants from seed, plug, cutting, bulbs, or bare root. No resale of pre-finished plants is allowed.</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FARM PRODUCT VENDOR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If the majority of your products are produce, meat, eggs, flowers, or plants.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40"/>
          <w:tab w:val="left" w:leader="none" w:pos="10080"/>
        </w:tabs>
        <w:ind w:left="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BAKED/PROCESSED FOOD VENDOR</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If the majority of your products are baked or processed foods.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240"/>
          <w:tab w:val="left" w:leader="none" w:pos="10080"/>
        </w:tabs>
        <w:ind w:left="36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sz w:val="22"/>
          <w:szCs w:val="22"/>
          <w:rtl w:val="0"/>
        </w:rPr>
        <w:t xml:space="preserve">ARTISAN/CRAFTER</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If the majority of your products are art/craft related.</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Scales must be legal for trade. Refer to </w:t>
      </w:r>
      <w:r w:rsidDel="00000000" w:rsidR="00000000" w:rsidRPr="00000000">
        <w:rPr>
          <w:rFonts w:ascii="Times New Roman" w:cs="Times New Roman" w:eastAsia="Times New Roman" w:hAnsi="Times New Roman"/>
          <w:sz w:val="22"/>
          <w:szCs w:val="22"/>
          <w:rtl w:val="0"/>
        </w:rPr>
        <w:t xml:space="preserve">t</w:t>
      </w:r>
      <w:r w:rsidDel="00000000" w:rsidR="00000000" w:rsidRPr="00000000">
        <w:rPr>
          <w:rFonts w:ascii="Times New Roman" w:cs="Times New Roman" w:eastAsia="Times New Roman" w:hAnsi="Times New Roman"/>
          <w:color w:val="000000"/>
          <w:sz w:val="22"/>
          <w:szCs w:val="22"/>
          <w:rtl w:val="0"/>
        </w:rPr>
        <w:t xml:space="preserve">he Division</w:t>
      </w:r>
      <w:r w:rsidDel="00000000" w:rsidR="00000000" w:rsidRPr="00000000">
        <w:rPr>
          <w:rFonts w:ascii="Times New Roman" w:cs="Times New Roman" w:eastAsia="Times New Roman" w:hAnsi="Times New Roman"/>
          <w:sz w:val="22"/>
          <w:szCs w:val="22"/>
          <w:rtl w:val="0"/>
        </w:rPr>
        <w:t xml:space="preserve"> of Weights and Measures/ODA.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Meat &amp; eggs - Refer to the Butler County Health Dept/ODA/USDA regulations and guidelines.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240"/>
          <w:tab w:val="left" w:leader="none" w:pos="6825"/>
        </w:tabs>
        <w:rPr>
          <w:rFonts w:ascii="Times New Roman" w:cs="Times New Roman" w:eastAsia="Times New Roman" w:hAnsi="Times New Roman"/>
          <w:color w:val="000000"/>
          <w:sz w:val="12"/>
          <w:szCs w:val="12"/>
        </w:rPr>
      </w:pPr>
      <w:r w:rsidDel="00000000" w:rsidR="00000000" w:rsidRPr="00000000">
        <w:rPr>
          <w:rFonts w:ascii="Times New Roman" w:cs="Times New Roman" w:eastAsia="Times New Roman" w:hAnsi="Times New Roman"/>
          <w:color w:val="000000"/>
          <w:sz w:val="12"/>
          <w:szCs w:val="12"/>
          <w:rtl w:val="0"/>
        </w:rPr>
        <w:tab/>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Prepared foods - Use proper precautions. Sampling is permitted but </w:t>
      </w:r>
      <w:r w:rsidDel="00000000" w:rsidR="00000000" w:rsidRPr="00000000">
        <w:rPr>
          <w:rFonts w:ascii="Times New Roman" w:cs="Times New Roman" w:eastAsia="Times New Roman" w:hAnsi="Times New Roman"/>
          <w:b w:val="1"/>
          <w:color w:val="000000"/>
          <w:sz w:val="22"/>
          <w:szCs w:val="22"/>
          <w:rtl w:val="0"/>
        </w:rPr>
        <w:t xml:space="preserve">cutting portions of an item or creating single servings for sale on site requires a food vendor license</w:t>
      </w:r>
      <w:r w:rsidDel="00000000" w:rsidR="00000000" w:rsidRPr="00000000">
        <w:rPr>
          <w:rFonts w:ascii="Times New Roman" w:cs="Times New Roman" w:eastAsia="Times New Roman" w:hAnsi="Times New Roman"/>
          <w:color w:val="000000"/>
          <w:sz w:val="22"/>
          <w:szCs w:val="22"/>
          <w:rtl w:val="0"/>
        </w:rPr>
        <w:t xml:space="preserve">. Create individual portions BEFORE coming to Market: refer to Ohio Dept of Agriculture Cottage Food Production Operation.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F</w:t>
      </w:r>
      <w:r w:rsidDel="00000000" w:rsidR="00000000" w:rsidRPr="00000000">
        <w:rPr>
          <w:rFonts w:ascii="Times New Roman" w:cs="Times New Roman" w:eastAsia="Times New Roman" w:hAnsi="Times New Roman"/>
          <w:b w:val="1"/>
          <w:sz w:val="22"/>
          <w:szCs w:val="22"/>
          <w:rtl w:val="0"/>
        </w:rPr>
        <w:t xml:space="preserve">armers will be given first priority for Vendor spaces </w:t>
      </w:r>
      <w:r w:rsidDel="00000000" w:rsidR="00000000" w:rsidRPr="00000000">
        <w:rPr>
          <w:rFonts w:ascii="Times New Roman" w:cs="Times New Roman" w:eastAsia="Times New Roman" w:hAnsi="Times New Roman"/>
          <w:b w:val="1"/>
          <w:color w:val="000000"/>
          <w:sz w:val="22"/>
          <w:szCs w:val="22"/>
          <w:rtl w:val="0"/>
        </w:rPr>
        <w:t xml:space="preserve">at</w:t>
      </w:r>
      <w:r w:rsidDel="00000000" w:rsidR="00000000" w:rsidRPr="00000000">
        <w:rPr>
          <w:rFonts w:ascii="Times New Roman" w:cs="Times New Roman" w:eastAsia="Times New Roman" w:hAnsi="Times New Roman"/>
          <w:b w:val="1"/>
          <w:sz w:val="22"/>
          <w:szCs w:val="22"/>
          <w:rtl w:val="0"/>
        </w:rPr>
        <w:t xml:space="preserve"> the</w:t>
      </w:r>
      <w:r w:rsidDel="00000000" w:rsidR="00000000" w:rsidRPr="00000000">
        <w:rPr>
          <w:rFonts w:ascii="Times New Roman" w:cs="Times New Roman" w:eastAsia="Times New Roman" w:hAnsi="Times New Roman"/>
          <w:b w:val="1"/>
          <w:color w:val="000000"/>
          <w:sz w:val="22"/>
          <w:szCs w:val="22"/>
          <w:rtl w:val="0"/>
        </w:rPr>
        <w:t xml:space="preserve"> Market.</w:t>
      </w:r>
      <w:r w:rsidDel="00000000" w:rsidR="00000000" w:rsidRPr="00000000">
        <w:rPr>
          <w:rFonts w:ascii="Times New Roman" w:cs="Times New Roman" w:eastAsia="Times New Roman" w:hAnsi="Times New Roman"/>
          <w:color w:val="000000"/>
          <w:sz w:val="22"/>
          <w:szCs w:val="22"/>
          <w:rtl w:val="0"/>
        </w:rPr>
        <w:t xml:space="preserve"> The Market Council has final say on acceptance/rejection and placement of vendors.</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Individual insurance coverage is the responsibility of the vendor. If a customer or fellow vendor is injured because of your actions or products, it is your responsibility, not the responsibility of the Market or the City of Oxford. </w:t>
      </w:r>
      <w:r w:rsidDel="00000000" w:rsidR="00000000" w:rsidRPr="00000000">
        <w:rPr>
          <w:rFonts w:ascii="Times New Roman" w:cs="Times New Roman" w:eastAsia="Times New Roman" w:hAnsi="Times New Roman"/>
          <w:b w:val="1"/>
          <w:color w:val="000000"/>
          <w:sz w:val="22"/>
          <w:szCs w:val="22"/>
          <w:rtl w:val="0"/>
        </w:rPr>
        <w:t xml:space="preserve">You must submit a Certificate of Insurance to the Market showing $1,000,000 B</w:t>
      </w:r>
      <w:r w:rsidDel="00000000" w:rsidR="00000000" w:rsidRPr="00000000">
        <w:rPr>
          <w:rFonts w:ascii="Times New Roman" w:cs="Times New Roman" w:eastAsia="Times New Roman" w:hAnsi="Times New Roman"/>
          <w:b w:val="1"/>
          <w:sz w:val="22"/>
          <w:szCs w:val="22"/>
          <w:rtl w:val="0"/>
        </w:rPr>
        <w:t xml:space="preserve">odily Injury &amp; Property Damage-General Liability</w:t>
      </w:r>
      <w:r w:rsidDel="00000000" w:rsidR="00000000" w:rsidRPr="00000000">
        <w:rPr>
          <w:rFonts w:ascii="Times New Roman" w:cs="Times New Roman" w:eastAsia="Times New Roman" w:hAnsi="Times New Roman"/>
          <w:b w:val="1"/>
          <w:color w:val="000000"/>
          <w:sz w:val="22"/>
          <w:szCs w:val="22"/>
          <w:rtl w:val="0"/>
        </w:rPr>
        <w:t xml:space="preserve">. Email: info@oxfordfarmersmarket.com</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Taxes, licensing, permits, certifications, inspections, liability, safety, etc. are the responsibility of the vendor.</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Vendors must remain in the assigned spot. The Market Manager has the authority to reassign vacant spots within 30 minutes from the starting time.</w:t>
      </w:r>
      <w:r w:rsidDel="00000000" w:rsidR="00000000" w:rsidRPr="00000000">
        <w:rPr>
          <w:rFonts w:ascii="Times New Roman" w:cs="Times New Roman" w:eastAsia="Times New Roman" w:hAnsi="Times New Roman"/>
          <w:sz w:val="22"/>
          <w:szCs w:val="22"/>
          <w:rtl w:val="0"/>
        </w:rPr>
        <w:t xml:space="preserve">C</w:t>
      </w:r>
      <w:r w:rsidDel="00000000" w:rsidR="00000000" w:rsidRPr="00000000">
        <w:rPr>
          <w:rFonts w:ascii="Times New Roman" w:cs="Times New Roman" w:eastAsia="Times New Roman" w:hAnsi="Times New Roman"/>
          <w:color w:val="000000"/>
          <w:sz w:val="22"/>
          <w:szCs w:val="22"/>
          <w:rtl w:val="0"/>
        </w:rPr>
        <w:t xml:space="preserve">ontact the Market Manager at 513</w:t>
      </w:r>
      <w:r w:rsidDel="00000000" w:rsidR="00000000" w:rsidRPr="00000000">
        <w:rPr>
          <w:rFonts w:ascii="Times New Roman" w:cs="Times New Roman" w:eastAsia="Times New Roman" w:hAnsi="Times New Roman"/>
          <w:sz w:val="22"/>
          <w:szCs w:val="22"/>
          <w:rtl w:val="0"/>
        </w:rPr>
        <w:t xml:space="preserve">-916-2285 or email if you will be absent or late</w:t>
      </w:r>
      <w:r w:rsidDel="00000000" w:rsidR="00000000" w:rsidRPr="00000000">
        <w:rPr>
          <w:rFonts w:ascii="Times New Roman" w:cs="Times New Roman" w:eastAsia="Times New Roman" w:hAnsi="Times New Roman"/>
          <w:color w:val="000000"/>
          <w:sz w:val="22"/>
          <w:szCs w:val="22"/>
          <w:rtl w:val="0"/>
        </w:rPr>
        <w:t xml:space="preserve">. In the interest of </w:t>
      </w:r>
      <w:r w:rsidDel="00000000" w:rsidR="00000000" w:rsidRPr="00000000">
        <w:rPr>
          <w:rFonts w:ascii="Times New Roman" w:cs="Times New Roman" w:eastAsia="Times New Roman" w:hAnsi="Times New Roman"/>
          <w:sz w:val="22"/>
          <w:szCs w:val="22"/>
          <w:rtl w:val="0"/>
        </w:rPr>
        <w:t xml:space="preserve">safety</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if you come to the market after 8:30 please wait at the parking lot entrance. A Market staff person will escort you to your space.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Vendors are required to stay for the entire Market and if leaving early, please see the Market Manager.</w:t>
      </w:r>
      <w:r w:rsidDel="00000000" w:rsidR="00000000" w:rsidRPr="00000000">
        <w:rPr>
          <w:rFonts w:ascii="Times New Roman" w:cs="Times New Roman" w:eastAsia="Times New Roman" w:hAnsi="Times New Roman"/>
          <w:color w:val="000000"/>
          <w:sz w:val="22"/>
          <w:szCs w:val="22"/>
          <w:rtl w:val="0"/>
        </w:rPr>
        <w:t xml:space="preserve">   The summer season is May til </w:t>
      </w:r>
      <w:r w:rsidDel="00000000" w:rsidR="00000000" w:rsidRPr="00000000">
        <w:rPr>
          <w:rFonts w:ascii="Times New Roman" w:cs="Times New Roman" w:eastAsia="Times New Roman" w:hAnsi="Times New Roman"/>
          <w:sz w:val="22"/>
          <w:szCs w:val="22"/>
          <w:rtl w:val="0"/>
        </w:rPr>
        <w:t xml:space="preserve">November (29 markets). To qualify for the $7 weekly fee you must pay your annual dues and attend at least 22 Saturday markets during the summer season.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Neither smoking nor soliciting </w:t>
      </w:r>
      <w:r w:rsidDel="00000000" w:rsidR="00000000" w:rsidRPr="00000000">
        <w:rPr>
          <w:rFonts w:ascii="Times New Roman" w:cs="Times New Roman" w:eastAsia="Times New Roman" w:hAnsi="Times New Roman"/>
          <w:sz w:val="22"/>
          <w:szCs w:val="22"/>
          <w:rtl w:val="0"/>
        </w:rPr>
        <w:t xml:space="preserve">are</w:t>
      </w:r>
      <w:r w:rsidDel="00000000" w:rsidR="00000000" w:rsidRPr="00000000">
        <w:rPr>
          <w:rFonts w:ascii="Times New Roman" w:cs="Times New Roman" w:eastAsia="Times New Roman" w:hAnsi="Times New Roman"/>
          <w:color w:val="000000"/>
          <w:sz w:val="22"/>
          <w:szCs w:val="22"/>
          <w:rtl w:val="0"/>
        </w:rPr>
        <w:t xml:space="preserve"> allowed at this market.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240"/>
          <w:tab w:val="left" w:leader="none" w:pos="10080"/>
        </w:tabs>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Clean up your area. Take all waste, leftovers, equipment and personal items home with you. The City of Oxford has asked that we not </w:t>
      </w:r>
      <w:r w:rsidDel="00000000" w:rsidR="00000000" w:rsidRPr="00000000">
        <w:rPr>
          <w:rFonts w:ascii="Times New Roman" w:cs="Times New Roman" w:eastAsia="Times New Roman" w:hAnsi="Times New Roman"/>
          <w:sz w:val="22"/>
          <w:szCs w:val="22"/>
          <w:rtl w:val="0"/>
        </w:rPr>
        <w:t xml:space="preserve">use the uptown trash containers.</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leader="none" w:pos="240"/>
          <w:tab w:val="left" w:leader="none" w:pos="10080"/>
        </w:tabs>
        <w:ind w:left="36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Market Manager</w:t>
      </w:r>
      <w:r w:rsidDel="00000000" w:rsidR="00000000" w:rsidRPr="00000000">
        <w:rPr>
          <w:rFonts w:ascii="Times New Roman" w:cs="Times New Roman" w:eastAsia="Times New Roman" w:hAnsi="Times New Roman"/>
          <w:sz w:val="22"/>
          <w:szCs w:val="22"/>
          <w:rtl w:val="0"/>
        </w:rPr>
        <w:t xml:space="preserve"> on behalf of the Market Council</w:t>
      </w:r>
      <w:r w:rsidDel="00000000" w:rsidR="00000000" w:rsidRPr="00000000">
        <w:rPr>
          <w:rFonts w:ascii="Times New Roman" w:cs="Times New Roman" w:eastAsia="Times New Roman" w:hAnsi="Times New Roman"/>
          <w:color w:val="000000"/>
          <w:sz w:val="22"/>
          <w:szCs w:val="22"/>
          <w:rtl w:val="0"/>
        </w:rPr>
        <w:t xml:space="preserve"> has authority to assign vendor spaces, settle disputes, enforce rules, disqualify vendors for violations of rules and issue other policies for the smooth functioning of the Market. Violators can be dismissed from the Market, and future right to vend denied. Fees will not be refunded. Market Council holds the right to refuse membership to a new vendor and to refuse the right to sell specific items if the product does not complement the Market as a whole. Council is responsible for all inspections, as needed, to ensure that products are actually produced by the vendor.</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240" w:hanging="240"/>
        <w:rPr>
          <w:rFonts w:ascii="Times New Roman" w:cs="Times New Roman" w:eastAsia="Times New Roman" w:hAnsi="Times New Roman"/>
          <w:b w:val="1"/>
          <w:color w:val="000000"/>
          <w:sz w:val="8"/>
          <w:szCs w:val="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240" w:hanging="24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Madison Wetzel, Market Manager,</w:t>
      </w:r>
      <w:r w:rsidDel="00000000" w:rsidR="00000000" w:rsidRPr="00000000">
        <w:rPr>
          <w:rFonts w:ascii="Times New Roman" w:cs="Times New Roman" w:eastAsia="Times New Roman" w:hAnsi="Times New Roman"/>
          <w:b w:val="1"/>
          <w:sz w:val="28"/>
          <w:szCs w:val="28"/>
          <w:rtl w:val="0"/>
        </w:rPr>
        <w:t xml:space="preserve"> 513-916-2285 </w:t>
      </w:r>
      <w:hyperlink r:id="rId7">
        <w:r w:rsidDel="00000000" w:rsidR="00000000" w:rsidRPr="00000000">
          <w:rPr>
            <w:rFonts w:ascii="Times New Roman" w:cs="Times New Roman" w:eastAsia="Times New Roman" w:hAnsi="Times New Roman"/>
            <w:b w:val="1"/>
            <w:color w:val="1155cc"/>
            <w:sz w:val="28"/>
            <w:szCs w:val="28"/>
            <w:u w:val="single"/>
            <w:rtl w:val="0"/>
          </w:rPr>
          <w:t xml:space="preserve">info@oxfordfarmersmarket.com</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jc w:val="center"/>
        <w:rPr>
          <w:rFonts w:ascii="Times New Roman" w:cs="Times New Roman" w:eastAsia="Times New Roman" w:hAnsi="Times New Roman"/>
          <w:b w:val="1"/>
          <w:i w:val="1"/>
          <w:color w:val="000000"/>
          <w:sz w:val="36"/>
          <w:szCs w:val="36"/>
        </w:rPr>
      </w:pPr>
      <w:r w:rsidDel="00000000" w:rsidR="00000000" w:rsidRPr="00000000">
        <w:rPr>
          <w:rFonts w:ascii="Times New Roman" w:cs="Times New Roman" w:eastAsia="Times New Roman" w:hAnsi="Times New Roman"/>
          <w:b w:val="1"/>
          <w:i w:val="1"/>
          <w:color w:val="000000"/>
          <w:sz w:val="36"/>
          <w:szCs w:val="36"/>
          <w:rtl w:val="0"/>
        </w:rPr>
        <w:t xml:space="preserve">Oxford Farmers Market ~ 202</w:t>
      </w:r>
      <w:r w:rsidDel="00000000" w:rsidR="00000000" w:rsidRPr="00000000">
        <w:rPr>
          <w:rFonts w:ascii="Times New Roman" w:cs="Times New Roman" w:eastAsia="Times New Roman" w:hAnsi="Times New Roman"/>
          <w:b w:val="1"/>
          <w:i w:val="1"/>
          <w:sz w:val="36"/>
          <w:szCs w:val="36"/>
          <w:rtl w:val="0"/>
        </w:rPr>
        <w:t xml:space="preserve">4</w:t>
      </w:r>
      <w:r w:rsidDel="00000000" w:rsidR="00000000" w:rsidRPr="00000000">
        <w:rPr>
          <w:rFonts w:ascii="Times New Roman" w:cs="Times New Roman" w:eastAsia="Times New Roman" w:hAnsi="Times New Roman"/>
          <w:b w:val="1"/>
          <w:i w:val="1"/>
          <w:color w:val="000000"/>
          <w:sz w:val="36"/>
          <w:szCs w:val="36"/>
          <w:rtl w:val="0"/>
        </w:rPr>
        <w:t xml:space="preserve"> Vendor Application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jc w:val="center"/>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7040880" cy="1508760"/>
                <wp:effectExtent b="0" l="0" r="0" t="0"/>
                <wp:wrapSquare wrapText="bothSides" distB="0" distT="0" distL="114300" distR="114300"/>
                <wp:docPr id="8" name=""/>
                <a:graphic>
                  <a:graphicData uri="http://schemas.microsoft.com/office/word/2010/wordprocessingShape">
                    <wps:wsp>
                      <wps:cNvSpPr/>
                      <wps:cNvPr id="3" name="Shape 3"/>
                      <wps:spPr>
                        <a:xfrm>
                          <a:off x="1844610" y="3044670"/>
                          <a:ext cx="7002780" cy="1470660"/>
                        </a:xfrm>
                        <a:prstGeom prst="rect">
                          <a:avLst/>
                        </a:prstGeom>
                        <a:solidFill>
                          <a:srgbClr val="FFFFFF"/>
                        </a:solidFill>
                        <a:ln cap="flat" cmpd="dbl" w="381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The mission of the Oxford Farmers Market </w:t>
                            </w:r>
                            <w:r w:rsidDel="00000000" w:rsidR="00000000" w:rsidRPr="00000000">
                              <w:rPr>
                                <w:rFonts w:ascii="Calibri" w:cs="Calibri" w:eastAsia="Calibri" w:hAnsi="Calibri"/>
                                <w:b w:val="1"/>
                                <w:i w:val="0"/>
                                <w:smallCaps w:val="0"/>
                                <w:strike w:val="0"/>
                                <w:color w:val="000000"/>
                                <w:sz w:val="22"/>
                                <w:vertAlign w:val="baseline"/>
                              </w:rPr>
                              <w:t xml:space="preserve">dba</w:t>
                            </w:r>
                            <w:r w:rsidDel="00000000" w:rsidR="00000000" w:rsidRPr="00000000">
                              <w:rPr>
                                <w:rFonts w:ascii="Calibri" w:cs="Calibri" w:eastAsia="Calibri" w:hAnsi="Calibri"/>
                                <w:b w:val="1"/>
                                <w:i w:val="0"/>
                                <w:smallCaps w:val="0"/>
                                <w:strike w:val="0"/>
                                <w:color w:val="000000"/>
                                <w:sz w:val="22"/>
                                <w:vertAlign w:val="baseline"/>
                              </w:rPr>
                              <w:t xml:space="preserve"> OFMU Educational Cooperative is to provide fresh, local farm products while providing a vital bridge for education between the Market Farm Vendors and the community.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To educate everyone in and around Oxford, Ohio about the importance of consuming fresh, local produce.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To maintain and expand our educational outreach to include comparing, acquiring and preparing produce and farm products. Educating the community about growing methods, taxonomy and identification of plants as well as proper handling of, uses for and benefits of fresh farm products in general.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To provide educational materials, curricula and presenters to area schools, local food banks and WIC clients with the goal of providing basic information and demonstrations about cultivating and preparing fresh, local foods.</w:t>
                            </w:r>
                          </w:p>
                          <w:p w:rsidR="00000000" w:rsidDel="00000000" w:rsidP="00000000" w:rsidRDefault="00000000" w:rsidRPr="00000000">
                            <w:pPr>
                              <w:spacing w:after="0" w:before="0" w:line="240"/>
                              <w:ind w:left="90" w:right="0" w:firstLine="197.99999237060547"/>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7040880" cy="1508760"/>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40880" cy="1508760"/>
                        </a:xfrm>
                        <a:prstGeom prst="rect"/>
                        <a:ln/>
                      </pic:spPr>
                    </pic:pic>
                  </a:graphicData>
                </a:graphic>
              </wp:anchor>
            </w:drawing>
          </mc:Fallback>
        </mc:AlternateConten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Name: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Business/Farm Name:  </w:t>
      </w:r>
      <w:r w:rsidDel="00000000" w:rsidR="00000000" w:rsidRPr="00000000">
        <w:rPr>
          <w:rFonts w:ascii="Times New Roman" w:cs="Times New Roman" w:eastAsia="Times New Roman" w:hAnsi="Times New Roman"/>
          <w:b w:val="1"/>
          <w:color w:val="000000"/>
          <w:sz w:val="22"/>
          <w:szCs w:val="22"/>
          <w:u w:val="single"/>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ab/>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Website: </w:t>
      </w:r>
      <w:r w:rsidDel="00000000" w:rsidR="00000000" w:rsidRPr="00000000">
        <w:rPr>
          <w:rFonts w:ascii="Times New Roman" w:cs="Times New Roman" w:eastAsia="Times New Roman" w:hAnsi="Times New Roman"/>
          <w:color w:val="000000"/>
          <w:sz w:val="22"/>
          <w:szCs w:val="22"/>
          <w:rtl w:val="0"/>
        </w:rPr>
        <w:t xml:space="preserve">________________________________</w:t>
      </w:r>
      <w:r w:rsidDel="00000000" w:rsidR="00000000" w:rsidRPr="00000000">
        <w:rPr>
          <w:rFonts w:ascii="Times New Roman" w:cs="Times New Roman" w:eastAsia="Times New Roman" w:hAnsi="Times New Roman"/>
          <w:sz w:val="22"/>
          <w:szCs w:val="22"/>
          <w:rtl w:val="0"/>
        </w:rPr>
        <w:t xml:space="preserve">__</w:t>
      </w:r>
      <w:r w:rsidDel="00000000" w:rsidR="00000000" w:rsidRPr="00000000">
        <w:rPr>
          <w:rFonts w:ascii="Times New Roman" w:cs="Times New Roman" w:eastAsia="Times New Roman" w:hAnsi="Times New Roman"/>
          <w:color w:val="000000"/>
          <w:sz w:val="22"/>
          <w:szCs w:val="22"/>
          <w:rtl w:val="0"/>
        </w:rPr>
        <w:t xml:space="preserve">________</w:t>
      </w:r>
      <w:r w:rsidDel="00000000" w:rsidR="00000000" w:rsidRPr="00000000">
        <w:rPr>
          <w:rFonts w:ascii="Times New Roman" w:cs="Times New Roman" w:eastAsia="Times New Roman" w:hAnsi="Times New Roman"/>
          <w:b w:val="1"/>
          <w:color w:val="000000"/>
          <w:sz w:val="22"/>
          <w:szCs w:val="22"/>
          <w:rtl w:val="0"/>
        </w:rPr>
        <w:t xml:space="preserve">E-mail: </w:t>
      </w:r>
      <w:r w:rsidDel="00000000" w:rsidR="00000000" w:rsidRPr="00000000">
        <w:rPr>
          <w:rFonts w:ascii="Times New Roman" w:cs="Times New Roman" w:eastAsia="Times New Roman" w:hAnsi="Times New Roman"/>
          <w:color w:val="000000"/>
          <w:sz w:val="22"/>
          <w:szCs w:val="22"/>
          <w:rtl w:val="0"/>
        </w:rPr>
        <w:t xml:space="preserve">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Address </w:t>
      </w:r>
      <w:r w:rsidDel="00000000" w:rsidR="00000000" w:rsidRPr="00000000">
        <w:rPr>
          <w:rFonts w:ascii="Times New Roman" w:cs="Times New Roman" w:eastAsia="Times New Roman" w:hAnsi="Times New Roman"/>
          <w:color w:val="000000"/>
          <w:sz w:val="22"/>
          <w:szCs w:val="22"/>
          <w:rtl w:val="0"/>
        </w:rPr>
        <w:t xml:space="preserve">_________________________________________________________________________________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City: </w:t>
      </w:r>
      <w:r w:rsidDel="00000000" w:rsidR="00000000" w:rsidRPr="00000000">
        <w:rPr>
          <w:rFonts w:ascii="Times New Roman" w:cs="Times New Roman" w:eastAsia="Times New Roman" w:hAnsi="Times New Roman"/>
          <w:color w:val="000000"/>
          <w:sz w:val="22"/>
          <w:szCs w:val="22"/>
          <w:rtl w:val="0"/>
        </w:rPr>
        <w:t xml:space="preserve">___________________ </w:t>
      </w:r>
      <w:r w:rsidDel="00000000" w:rsidR="00000000" w:rsidRPr="00000000">
        <w:rPr>
          <w:rFonts w:ascii="Times New Roman" w:cs="Times New Roman" w:eastAsia="Times New Roman" w:hAnsi="Times New Roman"/>
          <w:b w:val="1"/>
          <w:color w:val="000000"/>
          <w:sz w:val="22"/>
          <w:szCs w:val="22"/>
          <w:rtl w:val="0"/>
        </w:rPr>
        <w:t xml:space="preserve">State: </w:t>
      </w:r>
      <w:r w:rsidDel="00000000" w:rsidR="00000000" w:rsidRPr="00000000">
        <w:rPr>
          <w:rFonts w:ascii="Times New Roman" w:cs="Times New Roman" w:eastAsia="Times New Roman" w:hAnsi="Times New Roman"/>
          <w:color w:val="000000"/>
          <w:sz w:val="22"/>
          <w:szCs w:val="22"/>
          <w:rtl w:val="0"/>
        </w:rPr>
        <w:t xml:space="preserve">______</w:t>
      </w:r>
      <w:r w:rsidDel="00000000" w:rsidR="00000000" w:rsidRPr="00000000">
        <w:rPr>
          <w:rFonts w:ascii="Times New Roman" w:cs="Times New Roman" w:eastAsia="Times New Roman" w:hAnsi="Times New Roman"/>
          <w:b w:val="1"/>
          <w:color w:val="000000"/>
          <w:sz w:val="22"/>
          <w:szCs w:val="22"/>
          <w:rtl w:val="0"/>
        </w:rPr>
        <w:t xml:space="preserve">Zip Code </w:t>
      </w:r>
      <w:r w:rsidDel="00000000" w:rsidR="00000000" w:rsidRPr="00000000">
        <w:rPr>
          <w:rFonts w:ascii="Times New Roman" w:cs="Times New Roman" w:eastAsia="Times New Roman" w:hAnsi="Times New Roman"/>
          <w:color w:val="000000"/>
          <w:sz w:val="22"/>
          <w:szCs w:val="22"/>
          <w:rtl w:val="0"/>
        </w:rPr>
        <w:t xml:space="preserve">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40"/>
          <w:tab w:val="left" w:leader="none" w:pos="450"/>
          <w:tab w:val="left" w:leader="none" w:pos="10080"/>
        </w:tabs>
        <w:spacing w:line="360" w:lineRule="auto"/>
        <w:ind w:left="720" w:hanging="634"/>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Phone 1:</w:t>
      </w:r>
      <w:r w:rsidDel="00000000" w:rsidR="00000000" w:rsidRPr="00000000">
        <w:rPr>
          <w:rFonts w:ascii="Times New Roman" w:cs="Times New Roman" w:eastAsia="Times New Roman" w:hAnsi="Times New Roman"/>
          <w:color w:val="000000"/>
          <w:sz w:val="22"/>
          <w:szCs w:val="22"/>
          <w:rtl w:val="0"/>
        </w:rPr>
        <w:t xml:space="preserve"> (____) _______________________ </w:t>
      </w:r>
      <w:r w:rsidDel="00000000" w:rsidR="00000000" w:rsidRPr="00000000">
        <w:rPr>
          <w:rFonts w:ascii="Times New Roman" w:cs="Times New Roman" w:eastAsia="Times New Roman" w:hAnsi="Times New Roman"/>
          <w:b w:val="1"/>
          <w:color w:val="000000"/>
          <w:sz w:val="22"/>
          <w:szCs w:val="22"/>
          <w:rtl w:val="0"/>
        </w:rPr>
        <w:t xml:space="preserve">Phone 2: </w:t>
      </w:r>
      <w:r w:rsidDel="00000000" w:rsidR="00000000" w:rsidRPr="00000000">
        <w:rPr>
          <w:rFonts w:ascii="Times New Roman" w:cs="Times New Roman" w:eastAsia="Times New Roman" w:hAnsi="Times New Roman"/>
          <w:color w:val="000000"/>
          <w:sz w:val="22"/>
          <w:szCs w:val="22"/>
          <w:rtl w:val="0"/>
        </w:rPr>
        <w:t xml:space="preserve">(____)________________________________</w:t>
      </w:r>
      <w:r w:rsidDel="00000000" w:rsidR="00000000" w:rsidRPr="00000000">
        <w:rPr>
          <w:rFonts w:ascii="Times New Roman" w:cs="Times New Roman" w:eastAsia="Times New Roman" w:hAnsi="Times New Roman"/>
          <w:b w:val="1"/>
          <w:color w:val="000000"/>
          <w:sz w:val="22"/>
          <w:szCs w:val="22"/>
          <w:rtl w:val="0"/>
        </w:rPr>
        <w:tab/>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36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Please provide a specific list of all items you plan to sell: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36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Type of Booth: Farm Product Vendor ______ Baked/Processed Foods ______Artisan/Crafter______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(see rules for details on these classifications)</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36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___Please check here to indicate that you will send a Certificate of Insurance as soon as you are approved.</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36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Our Market is open all year </w:t>
      </w:r>
      <w:r w:rsidDel="00000000" w:rsidR="00000000" w:rsidRPr="00000000">
        <w:rPr>
          <w:rFonts w:ascii="Times New Roman" w:cs="Times New Roman" w:eastAsia="Times New Roman" w:hAnsi="Times New Roman"/>
          <w:b w:val="1"/>
          <w:sz w:val="22"/>
          <w:szCs w:val="22"/>
          <w:rtl w:val="0"/>
        </w:rPr>
        <w:t xml:space="preserve">– every Saturday 9:00-Noon.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36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Winter markets Dec-April are open to any vendors</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b w:val="1"/>
          <w:color w:val="000000"/>
          <w:sz w:val="10"/>
          <w:szCs w:val="1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firstLine="0"/>
        <w:rPr>
          <w:rFonts w:ascii="Times New Roman" w:cs="Times New Roman" w:eastAsia="Times New Roman" w:hAnsi="Times New Roman"/>
          <w:b w:val="1"/>
          <w:color w:val="000000"/>
          <w:sz w:val="10"/>
          <w:szCs w:val="10"/>
        </w:rPr>
      </w:pPr>
      <w:r w:rsidDel="00000000" w:rsidR="00000000" w:rsidRPr="00000000">
        <w:rPr>
          <w:rFonts w:ascii="Times New Roman" w:cs="Times New Roman" w:eastAsia="Times New Roman" w:hAnsi="Times New Roman"/>
          <w:b w:val="1"/>
          <w:color w:val="000000"/>
          <w:sz w:val="10"/>
          <w:szCs w:val="10"/>
          <w:rtl w:val="0"/>
        </w:rPr>
        <w:tab/>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90"/>
          <w:tab w:val="left" w:leader="none" w:pos="240"/>
          <w:tab w:val="left" w:leader="none" w:pos="10080"/>
        </w:tabs>
        <w:spacing w:line="36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ab/>
        <w:t xml:space="preserve">I have read, understand, and agree to follow the attached rules.</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Signature: _________________________________________ Date: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color w:val="000000"/>
          <w:sz w:val="22"/>
          <w:szCs w:val="22"/>
          <w:rtl w:val="0"/>
        </w:rPr>
        <w:tab/>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email application to </w:t>
      </w:r>
      <w:hyperlink r:id="rId9">
        <w:r w:rsidDel="00000000" w:rsidR="00000000" w:rsidRPr="00000000">
          <w:rPr>
            <w:rFonts w:ascii="Times New Roman" w:cs="Times New Roman" w:eastAsia="Times New Roman" w:hAnsi="Times New Roman"/>
            <w:b w:val="1"/>
            <w:color w:val="0000ff"/>
            <w:u w:val="single"/>
            <w:rtl w:val="0"/>
          </w:rPr>
          <w:t xml:space="preserve">info@oxfordfarmersmarket.com</w:t>
        </w:r>
      </w:hyperlink>
      <w:r w:rsidDel="00000000" w:rsidR="00000000" w:rsidRPr="00000000">
        <w:rPr>
          <w:rFonts w:ascii="Times New Roman" w:cs="Times New Roman" w:eastAsia="Times New Roman" w:hAnsi="Times New Roman"/>
          <w:b w:val="1"/>
          <w:color w:val="000000"/>
          <w:rtl w:val="0"/>
        </w:rPr>
        <w:t xml:space="preserve"> or mail to:</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Oxford Farmers Market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131415</wp:posOffset>
                </wp:positionV>
                <wp:extent cx="1700213" cy="1130875"/>
                <wp:effectExtent b="0" l="0" r="0" t="0"/>
                <wp:wrapSquare wrapText="bothSides" distB="0" distT="0" distL="114300" distR="114300"/>
                <wp:docPr id="7" name=""/>
                <a:graphic>
                  <a:graphicData uri="http://schemas.microsoft.com/office/word/2010/wordprocessingShape">
                    <wps:wsp>
                      <wps:cNvSpPr/>
                      <wps:cNvPr id="2" name="Shape 2"/>
                      <wps:spPr>
                        <a:xfrm>
                          <a:off x="4317300" y="3098963"/>
                          <a:ext cx="20574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This box for office use only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Date: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Amount: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Rec’d by: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Notes:</w:t>
                            </w:r>
                          </w:p>
                          <w:p w:rsidR="00000000" w:rsidDel="00000000" w:rsidP="00000000" w:rsidRDefault="00000000" w:rsidRPr="00000000">
                            <w:pPr>
                              <w:spacing w:after="0" w:before="0" w:line="240"/>
                              <w:ind w:left="720" w:right="0" w:firstLine="81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720" w:right="0" w:firstLine="81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131415</wp:posOffset>
                </wp:positionV>
                <wp:extent cx="1700213" cy="1130875"/>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700213" cy="1130875"/>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 Box 691</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Oxford, Ohio 45056</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720" w:hanging="63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240"/>
          <w:tab w:val="left" w:leader="none" w:pos="0"/>
          <w:tab w:val="left" w:leader="none" w:pos="450"/>
          <w:tab w:val="left" w:leader="none" w:pos="1008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I</w:t>
      </w:r>
      <w:r w:rsidDel="00000000" w:rsidR="00000000" w:rsidRPr="00000000">
        <w:rPr>
          <w:rFonts w:ascii="Times New Roman" w:cs="Times New Roman" w:eastAsia="Times New Roman" w:hAnsi="Times New Roman"/>
          <w:b w:val="1"/>
          <w:sz w:val="22"/>
          <w:szCs w:val="22"/>
          <w:u w:val="single"/>
          <w:rtl w:val="0"/>
        </w:rPr>
        <w:t xml:space="preserve">f you want an assigned space from May -November  you will need to pay a fee:</w:t>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Last year OFM gross sales less than $5,000 or new vendors</w:t>
        <w:tab/>
        <w:t xml:space="preserve">        $110</w:t>
      </w:r>
    </w:p>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Last year OFM gross sales $5,000 or greater and less than $10,000      $220</w:t>
      </w:r>
    </w:p>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Last year OFM gross sales $10,000 and greater</w:t>
        <w:tab/>
        <w:tab/>
        <w:t xml:space="preserve">                     $330</w:t>
      </w:r>
    </w:p>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Weekly Stall Fee for Vendors paying annual fee</w:t>
        <w:tab/>
        <w:tab/>
        <w:t xml:space="preserve">                    $7/day</w:t>
      </w:r>
    </w:p>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 can receive a $28 discount if you pay your weekly stall fee for the year)</w:t>
      </w:r>
    </w:p>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Flat Rate for vendors who do not pay annual fee                                   </w:t>
        <w:tab/>
        <w:t xml:space="preserve">$20/day</w:t>
      </w:r>
    </w:p>
    <w:p w:rsidR="00000000" w:rsidDel="00000000" w:rsidP="00000000" w:rsidRDefault="00000000" w:rsidRPr="00000000" w14:paraId="0000004D">
      <w:pPr>
        <w:tabs>
          <w:tab w:val="left" w:leader="none" w:pos="240"/>
          <w:tab w:val="left" w:leader="none" w:pos="450"/>
          <w:tab w:val="left" w:leader="none" w:pos="10080"/>
        </w:tabs>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u w:val="single"/>
          <w:rtl w:val="0"/>
        </w:rPr>
        <w:t xml:space="preserve">Winter Market - Dec-April </w:t>
      </w:r>
      <w:r w:rsidDel="00000000" w:rsidR="00000000" w:rsidRPr="00000000">
        <w:rPr>
          <w:rFonts w:ascii="Times New Roman" w:cs="Times New Roman" w:eastAsia="Times New Roman" w:hAnsi="Times New Roman"/>
          <w:sz w:val="22"/>
          <w:szCs w:val="22"/>
          <w:rtl w:val="0"/>
        </w:rPr>
        <w:t xml:space="preserve">$5 vendor fee each market you attend.</w:t>
      </w:r>
      <w:r w:rsidDel="00000000" w:rsidR="00000000" w:rsidRPr="00000000">
        <w:rPr>
          <w:rtl w:val="0"/>
        </w:rPr>
      </w:r>
    </w:p>
    <w:p w:rsidR="00000000" w:rsidDel="00000000" w:rsidP="00000000" w:rsidRDefault="00000000" w:rsidRPr="00000000" w14:paraId="0000004E">
      <w:pPr>
        <w:tabs>
          <w:tab w:val="left" w:leader="none" w:pos="10080"/>
        </w:tabs>
        <w:ind w:left="90" w:firstLine="0"/>
        <w:jc w:val="center"/>
        <w:rPr>
          <w:b w:val="1"/>
          <w:sz w:val="22"/>
          <w:szCs w:val="22"/>
        </w:rPr>
      </w:pPr>
      <w:r w:rsidDel="00000000" w:rsidR="00000000" w:rsidRPr="00000000">
        <w:rPr>
          <w:rtl w:val="0"/>
        </w:rPr>
      </w:r>
    </w:p>
    <w:p w:rsidR="00000000" w:rsidDel="00000000" w:rsidP="00000000" w:rsidRDefault="00000000" w:rsidRPr="00000000" w14:paraId="0000004F">
      <w:pPr>
        <w:tabs>
          <w:tab w:val="left" w:leader="none" w:pos="10080"/>
        </w:tabs>
        <w:ind w:left="90" w:firstLine="0"/>
        <w:jc w:val="center"/>
        <w:rPr>
          <w:b w:val="1"/>
          <w:sz w:val="22"/>
          <w:szCs w:val="22"/>
        </w:rPr>
      </w:pPr>
      <w:r w:rsidDel="00000000" w:rsidR="00000000" w:rsidRPr="00000000">
        <w:rPr>
          <w:b w:val="1"/>
          <w:sz w:val="22"/>
          <w:szCs w:val="22"/>
          <w:rtl w:val="0"/>
        </w:rPr>
        <w:t xml:space="preserve">Oxford Uptown Parks at Main and High Streets, Saturdays: 9am-12     </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240" w:hanging="240"/>
        <w:rPr>
          <w:b w:val="1"/>
          <w:i w:val="1"/>
          <w:sz w:val="22"/>
          <w:szCs w:val="22"/>
          <w:u w:val="singl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240"/>
          <w:tab w:val="left" w:leader="none" w:pos="450"/>
          <w:tab w:val="left" w:leader="none" w:pos="10080"/>
        </w:tabs>
        <w:ind w:left="240" w:hanging="24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Contact Information: Madison Wetzel, Market Manager, 513</w:t>
      </w:r>
      <w:r w:rsidDel="00000000" w:rsidR="00000000" w:rsidRPr="00000000">
        <w:rPr>
          <w:rFonts w:ascii="Times New Roman" w:cs="Times New Roman" w:eastAsia="Times New Roman" w:hAnsi="Times New Roman"/>
          <w:b w:val="1"/>
          <w:sz w:val="28"/>
          <w:szCs w:val="28"/>
          <w:rtl w:val="0"/>
        </w:rPr>
        <w:t xml:space="preserve">-916-2285</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40"/>
          <w:tab w:val="left" w:leader="none" w:pos="450"/>
          <w:tab w:val="left" w:leader="none" w:pos="10080"/>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Email Information:      info@oxfordfarmersmarket.com</w:t>
      </w:r>
      <w:r w:rsidDel="00000000" w:rsidR="00000000" w:rsidRPr="00000000">
        <w:rPr>
          <w:rtl w:val="0"/>
        </w:rPr>
      </w:r>
    </w:p>
    <w:sectPr>
      <w:pgSz w:h="15840" w:w="12240" w:orient="portrait"/>
      <w:pgMar w:bottom="662" w:top="576" w:left="720"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ilbo">
    <w:embedRegular w:fontKey="{00000000-0000-0000-0000-000000000000}" r:id="rId1"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0080"/>
      </w:tabs>
      <w:ind w:left="675" w:hanging="567"/>
      <w:jc w:val="center"/>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ilbo" w:cs="Bilbo" w:eastAsia="Bilbo" w:hAnsi="Bilbo"/>
      <w:b w:val="1"/>
      <w:sz w:val="28"/>
      <w:szCs w:val="28"/>
    </w:rPr>
  </w:style>
  <w:style w:type="paragraph" w:styleId="Normal" w:default="1">
    <w:name w:val="Normal"/>
    <w:qFormat w:val="1"/>
    <w:rsid w:val="0073224D"/>
  </w:style>
  <w:style w:type="paragraph" w:styleId="Heading1">
    <w:name w:val="heading 1"/>
    <w:basedOn w:val="Normal"/>
    <w:next w:val="Normal"/>
    <w:uiPriority w:val="9"/>
    <w:qFormat w:val="1"/>
    <w:rsid w:val="008D037E"/>
    <w:pPr>
      <w:keepNext w:val="1"/>
      <w:tabs>
        <w:tab w:val="left" w:leader="underscore" w:pos="10080"/>
      </w:tabs>
      <w:spacing w:line="270" w:lineRule="atLeast"/>
      <w:ind w:left="675" w:hanging="567"/>
      <w:jc w:val="center"/>
      <w:outlineLvl w:val="0"/>
    </w:pPr>
    <w:rPr>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8D037E"/>
    <w:pPr>
      <w:jc w:val="center"/>
    </w:pPr>
    <w:rPr>
      <w:rFonts w:ascii="Tempus Sans ITC" w:eastAsia="Times New Roman" w:hAnsi="Tempus Sans ITC"/>
      <w:b w:val="1"/>
      <w:bCs w:val="1"/>
      <w:sz w:val="28"/>
    </w:rPr>
  </w:style>
  <w:style w:type="paragraph" w:styleId="Hangingindent" w:customStyle="1">
    <w:name w:val="Hanging indent"/>
    <w:rsid w:val="008D037E"/>
    <w:pPr>
      <w:tabs>
        <w:tab w:val="left" w:pos="240"/>
      </w:tabs>
      <w:ind w:left="240" w:hanging="240"/>
    </w:pPr>
    <w:rPr>
      <w:rFonts w:eastAsia="Times New Roman"/>
      <w:color w:val="000000"/>
    </w:rPr>
  </w:style>
  <w:style w:type="paragraph" w:styleId="BodyTextIndent">
    <w:name w:val="Body Text Indent"/>
    <w:basedOn w:val="Normal"/>
    <w:rsid w:val="008D037E"/>
    <w:pPr>
      <w:tabs>
        <w:tab w:val="left" w:leader="underscore" w:pos="10080"/>
      </w:tabs>
      <w:spacing w:line="270" w:lineRule="atLeast"/>
      <w:ind w:left="90"/>
    </w:pPr>
  </w:style>
  <w:style w:type="paragraph" w:styleId="BodyTextIndent2">
    <w:name w:val="Body Text Indent 2"/>
    <w:basedOn w:val="Normal"/>
    <w:rsid w:val="008D037E"/>
    <w:pPr>
      <w:tabs>
        <w:tab w:val="left" w:leader="underscore" w:pos="10080"/>
      </w:tabs>
      <w:spacing w:line="270" w:lineRule="atLeast"/>
      <w:ind w:left="675" w:hanging="567"/>
      <w:jc w:val="center"/>
    </w:pPr>
  </w:style>
  <w:style w:type="paragraph" w:styleId="BodyText">
    <w:name w:val="Body Text"/>
    <w:basedOn w:val="Normal"/>
    <w:rsid w:val="008D037E"/>
    <w:pPr>
      <w:jc w:val="center"/>
    </w:pPr>
    <w:rPr>
      <w:rFonts w:ascii="Times New Roman" w:hAnsi="Times New Roman"/>
    </w:rPr>
  </w:style>
  <w:style w:type="character" w:styleId="Hyperlink">
    <w:name w:val="Hyperlink"/>
    <w:basedOn w:val="DefaultParagraphFont"/>
    <w:rsid w:val="008D037E"/>
    <w:rPr>
      <w:color w:val="0000ff"/>
      <w:u w:val="single"/>
    </w:rPr>
  </w:style>
  <w:style w:type="paragraph" w:styleId="ListParagraph">
    <w:name w:val="List Paragraph"/>
    <w:basedOn w:val="Normal"/>
    <w:uiPriority w:val="34"/>
    <w:qFormat w:val="1"/>
    <w:rsid w:val="00AC3E1A"/>
    <w:pPr>
      <w:ind w:left="720"/>
    </w:pPr>
  </w:style>
  <w:style w:type="paragraph" w:styleId="BalloonText">
    <w:name w:val="Balloon Text"/>
    <w:basedOn w:val="Normal"/>
    <w:link w:val="BalloonTextChar"/>
    <w:semiHidden w:val="1"/>
    <w:unhideWhenUsed w:val="1"/>
    <w:rsid w:val="00AE448B"/>
    <w:rPr>
      <w:rFonts w:ascii="Segoe UI" w:cs="Segoe UI" w:hAnsi="Segoe UI"/>
      <w:sz w:val="18"/>
      <w:szCs w:val="18"/>
    </w:rPr>
  </w:style>
  <w:style w:type="character" w:styleId="BalloonTextChar" w:customStyle="1">
    <w:name w:val="Balloon Text Char"/>
    <w:basedOn w:val="DefaultParagraphFont"/>
    <w:link w:val="BalloonText"/>
    <w:semiHidden w:val="1"/>
    <w:rsid w:val="00AE448B"/>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A639CE"/>
    <w:pPr>
      <w:spacing w:after="100" w:afterAutospacing="1" w:before="100" w:beforeAutospacing="1"/>
    </w:pPr>
    <w:rPr>
      <w:rFonts w:ascii="Calibri" w:cs="Calibri" w:hAnsi="Calibri" w:eastAsiaTheme="minorHAns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info@oxfordfarmersmarke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oxfordfarmersmarket.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dHNytFac/wsJPPXU3Slr7rNGog==">CgMxLjA4AHIhMU1CQkQxekN4eFUxNXN5WUx2VHdsT21BZGxIUUROV3BZ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2023-12-29T00:45:00Z</dcterms:created>
  <dc:creator>Registered User</dc:creator>
</cp:coreProperties>
</file>